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A5" w:rsidRDefault="002821A5" w:rsidP="002821A5">
      <w:pPr>
        <w:pStyle w:val="1"/>
        <w:shd w:val="clear" w:color="auto" w:fill="auto"/>
        <w:spacing w:before="0" w:line="240" w:lineRule="auto"/>
        <w:ind w:left="23" w:right="23" w:hanging="23"/>
        <w:jc w:val="center"/>
        <w:rPr>
          <w:rStyle w:val="MicrosoftSansSerif"/>
          <w:rFonts w:ascii="Times New Roman" w:hAnsi="Times New Roman" w:cs="Times New Roman"/>
          <w:b/>
          <w:sz w:val="28"/>
          <w:szCs w:val="28"/>
        </w:rPr>
      </w:pPr>
      <w:r>
        <w:rPr>
          <w:rStyle w:val="MicrosoftSansSerif"/>
          <w:rFonts w:ascii="Times New Roman" w:hAnsi="Times New Roman" w:cs="Times New Roman"/>
          <w:b/>
          <w:sz w:val="28"/>
          <w:szCs w:val="28"/>
        </w:rPr>
        <w:t>Нормативно-правовые вопросы в</w:t>
      </w:r>
      <w:r w:rsidRPr="00D06EF1">
        <w:rPr>
          <w:rStyle w:val="MicrosoftSansSerif"/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Style w:val="MicrosoftSansSerif"/>
          <w:rFonts w:ascii="Times New Roman" w:hAnsi="Times New Roman" w:cs="Times New Roman"/>
          <w:b/>
          <w:sz w:val="28"/>
          <w:szCs w:val="28"/>
        </w:rPr>
        <w:t>я</w:t>
      </w:r>
      <w:r w:rsidRPr="00D06EF1">
        <w:rPr>
          <w:rStyle w:val="MicrosoftSansSerif"/>
          <w:rFonts w:ascii="Times New Roman" w:hAnsi="Times New Roman" w:cs="Times New Roman"/>
          <w:b/>
          <w:sz w:val="28"/>
          <w:szCs w:val="28"/>
        </w:rPr>
        <w:t xml:space="preserve"> и реализаци</w:t>
      </w:r>
      <w:r>
        <w:rPr>
          <w:rStyle w:val="MicrosoftSansSerif"/>
          <w:rFonts w:ascii="Times New Roman" w:hAnsi="Times New Roman" w:cs="Times New Roman"/>
          <w:b/>
          <w:sz w:val="28"/>
          <w:szCs w:val="28"/>
        </w:rPr>
        <w:t>и</w:t>
      </w:r>
      <w:r w:rsidRPr="00D06EF1">
        <w:rPr>
          <w:rStyle w:val="MicrosoftSansSerif"/>
          <w:rFonts w:ascii="Times New Roman" w:hAnsi="Times New Roman" w:cs="Times New Roman"/>
          <w:b/>
          <w:sz w:val="28"/>
          <w:szCs w:val="28"/>
        </w:rPr>
        <w:t xml:space="preserve"> комплексного уч</w:t>
      </w:r>
      <w:r>
        <w:rPr>
          <w:rStyle w:val="MicrosoftSansSerif"/>
          <w:rFonts w:ascii="Times New Roman" w:hAnsi="Times New Roman" w:cs="Times New Roman"/>
          <w:b/>
          <w:sz w:val="28"/>
          <w:szCs w:val="28"/>
        </w:rPr>
        <w:t>ебного курса «Основы религиозных культур</w:t>
      </w:r>
      <w:r w:rsidRPr="00D06EF1">
        <w:rPr>
          <w:rStyle w:val="MicrosoftSansSerif"/>
          <w:rFonts w:ascii="Times New Roman" w:hAnsi="Times New Roman" w:cs="Times New Roman"/>
          <w:b/>
          <w:sz w:val="28"/>
          <w:szCs w:val="28"/>
        </w:rPr>
        <w:t xml:space="preserve"> и светской этики» </w:t>
      </w:r>
    </w:p>
    <w:p w:rsidR="002821A5" w:rsidRDefault="002821A5" w:rsidP="002821A5">
      <w:pPr>
        <w:pStyle w:val="1"/>
        <w:shd w:val="clear" w:color="auto" w:fill="auto"/>
        <w:spacing w:before="0" w:line="240" w:lineRule="auto"/>
        <w:ind w:left="23" w:right="23" w:hanging="23"/>
        <w:jc w:val="center"/>
        <w:rPr>
          <w:rStyle w:val="MicrosoftSansSerif"/>
          <w:rFonts w:ascii="Times New Roman" w:hAnsi="Times New Roman" w:cs="Times New Roman"/>
          <w:b/>
          <w:sz w:val="28"/>
          <w:szCs w:val="28"/>
        </w:rPr>
      </w:pPr>
      <w:r w:rsidRPr="00D06EF1">
        <w:rPr>
          <w:rStyle w:val="MicrosoftSansSerif"/>
          <w:rFonts w:ascii="Times New Roman" w:hAnsi="Times New Roman" w:cs="Times New Roman"/>
          <w:b/>
          <w:sz w:val="28"/>
          <w:szCs w:val="28"/>
        </w:rPr>
        <w:t>в общеобразовательных учреждениях Республики Башкортостан</w:t>
      </w:r>
    </w:p>
    <w:p w:rsidR="002821A5" w:rsidRDefault="002821A5" w:rsidP="002821A5">
      <w:pPr>
        <w:ind w:firstLine="3828"/>
        <w:jc w:val="right"/>
        <w:rPr>
          <w:rStyle w:val="a3"/>
          <w:b w:val="0"/>
          <w:i/>
          <w:sz w:val="28"/>
        </w:rPr>
      </w:pPr>
    </w:p>
    <w:p w:rsidR="002821A5" w:rsidRPr="00D67B43" w:rsidRDefault="002821A5" w:rsidP="002821A5">
      <w:pPr>
        <w:ind w:firstLine="3828"/>
        <w:jc w:val="right"/>
        <w:rPr>
          <w:i/>
          <w:sz w:val="28"/>
          <w:szCs w:val="28"/>
        </w:rPr>
      </w:pPr>
      <w:r w:rsidRPr="00D67B43">
        <w:rPr>
          <w:rStyle w:val="a3"/>
          <w:i/>
          <w:sz w:val="28"/>
        </w:rPr>
        <w:t>С.С. Пичугин</w:t>
      </w:r>
      <w:r w:rsidRPr="00D67B4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D67B43">
        <w:rPr>
          <w:i/>
          <w:sz w:val="28"/>
          <w:szCs w:val="28"/>
        </w:rPr>
        <w:t>зав</w:t>
      </w:r>
      <w:proofErr w:type="gramStart"/>
      <w:r w:rsidRPr="00D67B43">
        <w:rPr>
          <w:i/>
          <w:sz w:val="28"/>
          <w:szCs w:val="28"/>
        </w:rPr>
        <w:t>.к</w:t>
      </w:r>
      <w:proofErr w:type="gramEnd"/>
      <w:r w:rsidRPr="00D67B43">
        <w:rPr>
          <w:i/>
          <w:sz w:val="28"/>
          <w:szCs w:val="28"/>
        </w:rPr>
        <w:t xml:space="preserve">афедрой </w:t>
      </w:r>
      <w:proofErr w:type="spellStart"/>
      <w:r w:rsidRPr="00D67B43">
        <w:rPr>
          <w:i/>
          <w:sz w:val="28"/>
          <w:szCs w:val="28"/>
        </w:rPr>
        <w:t>ТиМНО</w:t>
      </w:r>
      <w:proofErr w:type="spellEnd"/>
      <w:r w:rsidRPr="00D67B43">
        <w:rPr>
          <w:i/>
          <w:sz w:val="28"/>
          <w:szCs w:val="28"/>
        </w:rPr>
        <w:t xml:space="preserve"> ИРО РБ,</w:t>
      </w:r>
    </w:p>
    <w:p w:rsidR="002821A5" w:rsidRDefault="002821A5" w:rsidP="002821A5">
      <w:pPr>
        <w:ind w:firstLine="3828"/>
        <w:jc w:val="right"/>
        <w:rPr>
          <w:i/>
          <w:sz w:val="28"/>
          <w:szCs w:val="28"/>
        </w:rPr>
      </w:pPr>
      <w:r w:rsidRPr="00D67B43">
        <w:rPr>
          <w:i/>
          <w:sz w:val="28"/>
          <w:szCs w:val="28"/>
        </w:rPr>
        <w:t>к.п.н., доцент, член-корр. МАНПО</w:t>
      </w:r>
    </w:p>
    <w:p w:rsidR="002821A5" w:rsidRDefault="002821A5" w:rsidP="002821A5">
      <w:pPr>
        <w:ind w:firstLine="382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Лысов С.С., помощник ректора ИРО РБ</w:t>
      </w:r>
    </w:p>
    <w:p w:rsidR="002821A5" w:rsidRPr="00D67B43" w:rsidRDefault="002821A5" w:rsidP="002821A5">
      <w:pPr>
        <w:ind w:firstLine="382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 правовым вопросам</w:t>
      </w:r>
    </w:p>
    <w:p w:rsidR="002821A5" w:rsidRDefault="002821A5" w:rsidP="002821A5">
      <w:pPr>
        <w:pStyle w:val="1"/>
        <w:shd w:val="clear" w:color="auto" w:fill="auto"/>
        <w:spacing w:before="0" w:line="240" w:lineRule="auto"/>
        <w:ind w:left="23" w:right="23" w:firstLine="828"/>
        <w:jc w:val="right"/>
        <w:rPr>
          <w:rStyle w:val="MicrosoftSansSerif"/>
          <w:rFonts w:ascii="Times New Roman" w:hAnsi="Times New Roman" w:cs="Times New Roman"/>
          <w:sz w:val="28"/>
          <w:szCs w:val="28"/>
        </w:rPr>
      </w:pPr>
    </w:p>
    <w:p w:rsidR="002821A5" w:rsidRPr="00405086" w:rsidRDefault="002821A5" w:rsidP="002821A5">
      <w:pPr>
        <w:pStyle w:val="1"/>
        <w:shd w:val="clear" w:color="auto" w:fill="auto"/>
        <w:spacing w:before="0" w:line="360" w:lineRule="auto"/>
        <w:ind w:left="23" w:right="23" w:firstLine="828"/>
        <w:rPr>
          <w:rFonts w:ascii="Times New Roman" w:hAnsi="Times New Roman" w:cs="Times New Roman"/>
          <w:sz w:val="28"/>
          <w:szCs w:val="28"/>
        </w:rPr>
      </w:pPr>
      <w:r w:rsidRPr="00EF3804">
        <w:rPr>
          <w:rFonts w:ascii="Times New Roman" w:hAnsi="Times New Roman" w:cs="Times New Roman"/>
          <w:sz w:val="28"/>
          <w:szCs w:val="28"/>
        </w:rPr>
        <w:t>Как известно, с 1 сентября 2012-2013 учебного года КУК ОРКСЭ включен в обязательную часть основной образовательной программы начально</w:t>
      </w:r>
      <w:r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Pr="00EF3804">
        <w:rPr>
          <w:rFonts w:ascii="Times New Roman" w:hAnsi="Times New Roman" w:cs="Times New Roman"/>
          <w:sz w:val="28"/>
          <w:szCs w:val="28"/>
        </w:rPr>
        <w:t xml:space="preserve"> в 4-ом классе в объеме 34 часа (1 час в неделю) в течение всего </w:t>
      </w:r>
      <w:r w:rsidRPr="006E77A1">
        <w:rPr>
          <w:rFonts w:ascii="Times New Roman" w:hAnsi="Times New Roman" w:cs="Times New Roman"/>
          <w:sz w:val="28"/>
          <w:szCs w:val="28"/>
        </w:rPr>
        <w:t xml:space="preserve">учебного года. В этой связи предусмотрено увеличение количества учебных часов на изучение учебных предметов федерального компонента государственного стандарта общего образования за счет регионального компонента, отводимого на освоение основных образовательных программ </w:t>
      </w:r>
      <w:r w:rsidRPr="00405086">
        <w:rPr>
          <w:rFonts w:ascii="Times New Roman" w:hAnsi="Times New Roman" w:cs="Times New Roman"/>
          <w:sz w:val="28"/>
          <w:szCs w:val="28"/>
        </w:rPr>
        <w:t xml:space="preserve">общего образования.  </w:t>
      </w:r>
    </w:p>
    <w:p w:rsidR="002821A5" w:rsidRPr="00691BEE" w:rsidRDefault="002821A5" w:rsidP="002821A5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691BEE">
        <w:rPr>
          <w:b/>
          <w:sz w:val="28"/>
          <w:szCs w:val="28"/>
        </w:rPr>
        <w:t xml:space="preserve">Нормативно-правовой основой введения и реализации курса в общеобразовательных учреждениях республики КУК ОРКСЭ являются: </w:t>
      </w:r>
    </w:p>
    <w:p w:rsidR="002821A5" w:rsidRPr="00191250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91250">
        <w:rPr>
          <w:bCs/>
          <w:sz w:val="28"/>
          <w:szCs w:val="28"/>
        </w:rPr>
        <w:t>Конституция Российской Федерации (ст. 13, 14</w:t>
      </w:r>
      <w:r>
        <w:rPr>
          <w:bCs/>
          <w:sz w:val="28"/>
          <w:szCs w:val="28"/>
        </w:rPr>
        <w:t>, 28</w:t>
      </w:r>
      <w:r w:rsidRPr="0019125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2821A5" w:rsidRPr="00191250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191250">
        <w:rPr>
          <w:bCs/>
          <w:sz w:val="28"/>
          <w:szCs w:val="28"/>
        </w:rPr>
        <w:t xml:space="preserve">Закон Российской Федерации </w:t>
      </w:r>
      <w:r>
        <w:rPr>
          <w:bCs/>
          <w:sz w:val="28"/>
          <w:szCs w:val="28"/>
        </w:rPr>
        <w:t xml:space="preserve">от 10 июля 1992 года №3266-1 </w:t>
      </w:r>
      <w:r w:rsidRPr="00191250">
        <w:rPr>
          <w:bCs/>
          <w:sz w:val="28"/>
          <w:szCs w:val="28"/>
        </w:rPr>
        <w:t>«Об образовании»</w:t>
      </w:r>
      <w:r>
        <w:rPr>
          <w:bCs/>
          <w:sz w:val="28"/>
          <w:szCs w:val="28"/>
        </w:rPr>
        <w:t>;</w:t>
      </w:r>
    </w:p>
    <w:p w:rsidR="002821A5" w:rsidRPr="00191250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</w:t>
      </w:r>
      <w:r w:rsidRPr="00191250">
        <w:rPr>
          <w:bCs/>
          <w:sz w:val="28"/>
          <w:szCs w:val="28"/>
        </w:rPr>
        <w:t xml:space="preserve">кон </w:t>
      </w:r>
      <w:r>
        <w:rPr>
          <w:bCs/>
          <w:sz w:val="28"/>
          <w:szCs w:val="28"/>
        </w:rPr>
        <w:t xml:space="preserve"> от 24 июля 1998 года №124-ФЗ </w:t>
      </w:r>
      <w:r w:rsidRPr="00191250">
        <w:rPr>
          <w:bCs/>
          <w:sz w:val="28"/>
          <w:szCs w:val="28"/>
        </w:rPr>
        <w:t>«Об основных гарантиях прав ребенка в Российской Федерации»</w:t>
      </w:r>
      <w:r>
        <w:rPr>
          <w:bCs/>
          <w:sz w:val="28"/>
          <w:szCs w:val="28"/>
        </w:rPr>
        <w:t>;</w:t>
      </w:r>
    </w:p>
    <w:p w:rsidR="002821A5" w:rsidRPr="00191250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</w:t>
      </w:r>
      <w:r w:rsidRPr="00191250">
        <w:rPr>
          <w:bCs/>
          <w:sz w:val="28"/>
          <w:szCs w:val="28"/>
        </w:rPr>
        <w:t xml:space="preserve">кон </w:t>
      </w:r>
      <w:r>
        <w:rPr>
          <w:bCs/>
          <w:sz w:val="28"/>
          <w:szCs w:val="28"/>
        </w:rPr>
        <w:t xml:space="preserve"> от 26 сентября 1997 года №125-ФЗ </w:t>
      </w:r>
      <w:r w:rsidRPr="00191250">
        <w:rPr>
          <w:bCs/>
          <w:sz w:val="28"/>
          <w:szCs w:val="28"/>
        </w:rPr>
        <w:t>«О свободе совести и религиозных объединениях»</w:t>
      </w:r>
      <w:r>
        <w:rPr>
          <w:bCs/>
          <w:sz w:val="28"/>
          <w:szCs w:val="28"/>
        </w:rPr>
        <w:t>;</w:t>
      </w:r>
    </w:p>
    <w:p w:rsidR="002821A5" w:rsidRPr="007365C2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7365C2">
        <w:rPr>
          <w:sz w:val="28"/>
          <w:szCs w:val="28"/>
        </w:rPr>
        <w:t xml:space="preserve">Поручение Президента Российской Федерации от 02 августа </w:t>
      </w:r>
      <w:smartTag w:uri="urn:schemas-microsoft-com:office:smarttags" w:element="metricconverter">
        <w:smartTagPr>
          <w:attr w:name="ProductID" w:val="2009 г"/>
        </w:smartTagPr>
        <w:r w:rsidRPr="007365C2">
          <w:rPr>
            <w:sz w:val="28"/>
            <w:szCs w:val="28"/>
          </w:rPr>
          <w:t>2009 года</w:t>
        </w:r>
      </w:smartTag>
      <w:r>
        <w:rPr>
          <w:sz w:val="28"/>
          <w:szCs w:val="28"/>
        </w:rPr>
        <w:t xml:space="preserve"> </w:t>
      </w:r>
      <w:r w:rsidRPr="007365C2">
        <w:rPr>
          <w:sz w:val="28"/>
          <w:szCs w:val="28"/>
        </w:rPr>
        <w:t>№</w:t>
      </w:r>
      <w:r>
        <w:rPr>
          <w:sz w:val="28"/>
          <w:szCs w:val="28"/>
        </w:rPr>
        <w:t>Пр-2009</w:t>
      </w:r>
      <w:r w:rsidRPr="007365C2">
        <w:rPr>
          <w:sz w:val="28"/>
          <w:szCs w:val="28"/>
        </w:rPr>
        <w:t xml:space="preserve"> в части введения с 2012 года во всех субъектах Российской </w:t>
      </w:r>
      <w:r w:rsidRPr="007365C2">
        <w:rPr>
          <w:sz w:val="28"/>
          <w:szCs w:val="28"/>
        </w:rPr>
        <w:lastRenderedPageBreak/>
        <w:t>Федерации в общеобразовательных учреждени</w:t>
      </w:r>
      <w:r>
        <w:rPr>
          <w:sz w:val="28"/>
          <w:szCs w:val="28"/>
        </w:rPr>
        <w:t>ях комплексного учебного курса «</w:t>
      </w:r>
      <w:r w:rsidRPr="007365C2">
        <w:rPr>
          <w:sz w:val="28"/>
          <w:szCs w:val="28"/>
        </w:rPr>
        <w:t>Основы религиозных культур и</w:t>
      </w:r>
      <w:r>
        <w:rPr>
          <w:sz w:val="28"/>
          <w:szCs w:val="28"/>
        </w:rPr>
        <w:t xml:space="preserve"> светской этики»</w:t>
      </w:r>
      <w:r w:rsidRPr="007365C2">
        <w:rPr>
          <w:sz w:val="28"/>
          <w:szCs w:val="28"/>
        </w:rPr>
        <w:t>;</w:t>
      </w:r>
    </w:p>
    <w:p w:rsidR="002821A5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3D4CB0">
        <w:rPr>
          <w:sz w:val="28"/>
          <w:szCs w:val="28"/>
        </w:rPr>
        <w:t xml:space="preserve">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3D4CB0">
          <w:rPr>
            <w:sz w:val="28"/>
            <w:szCs w:val="28"/>
          </w:rPr>
          <w:t>2009 года</w:t>
        </w:r>
      </w:smartTag>
      <w:r w:rsidRPr="003D4CB0">
        <w:rPr>
          <w:sz w:val="28"/>
          <w:szCs w:val="28"/>
        </w:rPr>
        <w:t xml:space="preserve"> (№ВП-П44-4632);</w:t>
      </w:r>
    </w:p>
    <w:p w:rsidR="002821A5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3E198F">
        <w:rPr>
          <w:sz w:val="28"/>
          <w:szCs w:val="28"/>
        </w:rPr>
        <w:t xml:space="preserve">Распоряжение Правительства </w:t>
      </w:r>
      <w:r w:rsidRPr="003E198F">
        <w:rPr>
          <w:bCs/>
          <w:sz w:val="28"/>
          <w:szCs w:val="28"/>
        </w:rPr>
        <w:t>Российской Федерации</w:t>
      </w:r>
      <w:r w:rsidRPr="003E198F">
        <w:rPr>
          <w:sz w:val="28"/>
          <w:szCs w:val="28"/>
        </w:rPr>
        <w:t xml:space="preserve"> от 29 октября 2009 </w:t>
      </w:r>
      <w:r>
        <w:rPr>
          <w:bCs/>
          <w:sz w:val="28"/>
          <w:szCs w:val="28"/>
        </w:rPr>
        <w:t>года</w:t>
      </w:r>
      <w:r w:rsidRPr="003E198F">
        <w:rPr>
          <w:sz w:val="28"/>
          <w:szCs w:val="28"/>
        </w:rPr>
        <w:t xml:space="preserve"> №1578-р «Об утверждении плана мероприятий по апробации в 2009-2011 гг. комплексного учебного курса для общеобразовательных учреждений </w:t>
      </w:r>
      <w:r>
        <w:rPr>
          <w:sz w:val="28"/>
          <w:szCs w:val="28"/>
        </w:rPr>
        <w:t>«</w:t>
      </w:r>
      <w:r w:rsidRPr="003E198F">
        <w:rPr>
          <w:sz w:val="28"/>
          <w:szCs w:val="28"/>
        </w:rPr>
        <w:t>Основы религ</w:t>
      </w:r>
      <w:r>
        <w:rPr>
          <w:sz w:val="28"/>
          <w:szCs w:val="28"/>
        </w:rPr>
        <w:t>иозных культур и светской этики»</w:t>
      </w:r>
      <w:r w:rsidRPr="003E198F">
        <w:rPr>
          <w:sz w:val="28"/>
          <w:szCs w:val="28"/>
        </w:rPr>
        <w:t xml:space="preserve"> и перечне субъектов </w:t>
      </w:r>
      <w:r w:rsidRPr="003E198F">
        <w:rPr>
          <w:bCs/>
          <w:sz w:val="28"/>
          <w:szCs w:val="28"/>
        </w:rPr>
        <w:t>Российской Федерации</w:t>
      </w:r>
      <w:r w:rsidRPr="003E198F">
        <w:rPr>
          <w:sz w:val="28"/>
          <w:szCs w:val="28"/>
        </w:rPr>
        <w:t>, участвующих в апробации»;</w:t>
      </w:r>
    </w:p>
    <w:p w:rsidR="002821A5" w:rsidRPr="00E318CE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E318CE">
        <w:rPr>
          <w:sz w:val="28"/>
          <w:szCs w:val="28"/>
        </w:rPr>
        <w:t xml:space="preserve">Распоряжение Правительства </w:t>
      </w:r>
      <w:r w:rsidRPr="00E318CE">
        <w:rPr>
          <w:bCs/>
          <w:sz w:val="28"/>
          <w:szCs w:val="28"/>
        </w:rPr>
        <w:t>Российской Федерации</w:t>
      </w:r>
      <w:r w:rsidRPr="00E318CE">
        <w:rPr>
          <w:sz w:val="28"/>
          <w:szCs w:val="28"/>
        </w:rPr>
        <w:t xml:space="preserve"> от 28 января 2012 г</w:t>
      </w:r>
      <w:r>
        <w:rPr>
          <w:sz w:val="28"/>
          <w:szCs w:val="28"/>
        </w:rPr>
        <w:t>ода</w:t>
      </w:r>
      <w:r w:rsidRPr="00E318CE">
        <w:rPr>
          <w:sz w:val="28"/>
          <w:szCs w:val="28"/>
        </w:rPr>
        <w:t xml:space="preserve"> №84-р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этики»;</w:t>
      </w:r>
    </w:p>
    <w:p w:rsidR="002821A5" w:rsidRPr="00E318CE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536752">
        <w:rPr>
          <w:sz w:val="28"/>
          <w:szCs w:val="28"/>
        </w:rPr>
        <w:t xml:space="preserve">Приказ </w:t>
      </w:r>
      <w:r w:rsidRPr="00E318CE">
        <w:rPr>
          <w:sz w:val="28"/>
          <w:szCs w:val="28"/>
        </w:rPr>
        <w:t>Министерства образования и науки Российской Федерации от 06 октября 2009 года №373 «Об утверждении федерального государственного образовательного стандарта начального общего образования»</w:t>
      </w:r>
      <w:r w:rsidRPr="00E318CE">
        <w:rPr>
          <w:bCs/>
          <w:sz w:val="28"/>
          <w:szCs w:val="28"/>
        </w:rPr>
        <w:t>;</w:t>
      </w:r>
    </w:p>
    <w:p w:rsidR="002821A5" w:rsidRPr="00223047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/>
          <w:sz w:val="28"/>
          <w:szCs w:val="28"/>
        </w:rPr>
      </w:pPr>
      <w:proofErr w:type="gramStart"/>
      <w:r w:rsidRPr="00536752">
        <w:rPr>
          <w:sz w:val="28"/>
          <w:szCs w:val="28"/>
        </w:rPr>
        <w:t>Приказ Министерства образования и науки Российской Федера</w:t>
      </w:r>
      <w:r>
        <w:rPr>
          <w:sz w:val="28"/>
          <w:szCs w:val="28"/>
        </w:rPr>
        <w:t>ции от</w:t>
      </w:r>
      <w:r w:rsidRPr="00536752">
        <w:rPr>
          <w:sz w:val="28"/>
          <w:szCs w:val="28"/>
        </w:rPr>
        <w:t xml:space="preserve"> </w:t>
      </w:r>
      <w:r>
        <w:rPr>
          <w:sz w:val="28"/>
          <w:szCs w:val="28"/>
        </w:rPr>
        <w:t>24 ноября 2009 года №</w:t>
      </w:r>
      <w:r w:rsidRPr="00223047">
        <w:rPr>
          <w:sz w:val="28"/>
          <w:szCs w:val="28"/>
        </w:rPr>
        <w:t>667 «</w:t>
      </w:r>
      <w:r w:rsidRPr="00223047">
        <w:rPr>
          <w:rStyle w:val="a3"/>
          <w:sz w:val="28"/>
          <w:szCs w:val="28"/>
        </w:rPr>
        <w:t>О Межведомственном координационном совете по реализации плана мероприятий по апробации в 2009-2011 годах комплексного учебного курса для общеобразовательных учреждений «Основы религиозных культур и светской этики»,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этики, утвержденного</w:t>
      </w:r>
      <w:proofErr w:type="gramEnd"/>
      <w:r w:rsidRPr="00223047">
        <w:rPr>
          <w:rStyle w:val="a3"/>
          <w:sz w:val="28"/>
          <w:szCs w:val="28"/>
        </w:rPr>
        <w:t xml:space="preserve"> распоряжением Правительства Российской Федерации от 29 октября 2009 </w:t>
      </w:r>
      <w:r>
        <w:rPr>
          <w:bCs/>
          <w:sz w:val="28"/>
          <w:szCs w:val="28"/>
        </w:rPr>
        <w:t>года</w:t>
      </w:r>
      <w:r w:rsidRPr="00223047">
        <w:rPr>
          <w:rStyle w:val="a3"/>
          <w:sz w:val="28"/>
          <w:szCs w:val="28"/>
        </w:rPr>
        <w:t xml:space="preserve"> №1578-р»;</w:t>
      </w:r>
    </w:p>
    <w:p w:rsidR="002821A5" w:rsidRPr="00E318CE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E318CE">
        <w:rPr>
          <w:sz w:val="28"/>
          <w:szCs w:val="28"/>
        </w:rPr>
        <w:lastRenderedPageBreak/>
        <w:t xml:space="preserve">Приказ Министерства образования и науки Российской Федерации от 31 января 2012 </w:t>
      </w:r>
      <w:r w:rsidRPr="00E318CE">
        <w:rPr>
          <w:bCs/>
          <w:sz w:val="28"/>
          <w:szCs w:val="28"/>
        </w:rPr>
        <w:t>года</w:t>
      </w:r>
      <w:r w:rsidRPr="00E318CE">
        <w:rPr>
          <w:sz w:val="28"/>
          <w:szCs w:val="28"/>
        </w:rPr>
        <w:t xml:space="preserve">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2821A5" w:rsidRPr="00E318CE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E318CE">
        <w:rPr>
          <w:sz w:val="28"/>
          <w:szCs w:val="28"/>
        </w:rPr>
        <w:t xml:space="preserve">Приказ Министерства образования и науки Российской Федерации от 01 февраля 2012 </w:t>
      </w:r>
      <w:r w:rsidRPr="00E318CE">
        <w:rPr>
          <w:bCs/>
          <w:sz w:val="28"/>
          <w:szCs w:val="28"/>
        </w:rPr>
        <w:t>года</w:t>
      </w:r>
      <w:r w:rsidRPr="00E318CE">
        <w:rPr>
          <w:sz w:val="28"/>
          <w:szCs w:val="28"/>
        </w:rPr>
        <w:t xml:space="preserve">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</w:t>
      </w:r>
      <w:r w:rsidRPr="00E318CE">
        <w:rPr>
          <w:bCs/>
          <w:sz w:val="28"/>
          <w:szCs w:val="28"/>
        </w:rPr>
        <w:t>года</w:t>
      </w:r>
      <w:r w:rsidRPr="00E318CE">
        <w:rPr>
          <w:sz w:val="28"/>
          <w:szCs w:val="28"/>
        </w:rPr>
        <w:t xml:space="preserve"> №1312»</w:t>
      </w:r>
    </w:p>
    <w:p w:rsidR="002821A5" w:rsidRPr="00E318CE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E318CE">
        <w:rPr>
          <w:sz w:val="28"/>
          <w:szCs w:val="28"/>
        </w:rPr>
        <w:t>Письмо Министерства образования и науки Российской Федерации от 08 июля 2011 года №МД-883/03 «О направлении методических материалов ОРКСЭ»;</w:t>
      </w:r>
    </w:p>
    <w:p w:rsidR="002821A5" w:rsidRPr="00E318CE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E318CE">
        <w:rPr>
          <w:sz w:val="28"/>
          <w:szCs w:val="28"/>
        </w:rPr>
        <w:t>Письмо Министерства образования и науки Российской Федерации от 18 июля 2011 года №МД-942/03 «О выполнении поручения Президента Российской Федерации»;</w:t>
      </w:r>
    </w:p>
    <w:p w:rsidR="002821A5" w:rsidRPr="00E318CE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E318CE">
        <w:rPr>
          <w:rFonts w:cs="Calibri"/>
          <w:sz w:val="28"/>
          <w:szCs w:val="28"/>
        </w:rPr>
        <w:t xml:space="preserve">Письмо </w:t>
      </w:r>
      <w:r w:rsidRPr="00E318CE">
        <w:rPr>
          <w:sz w:val="28"/>
          <w:szCs w:val="28"/>
        </w:rPr>
        <w:t>Министерства образования и науки Российской Федерации от 24 октября 2011 года №МД-1427/03</w:t>
      </w:r>
      <w:r w:rsidRPr="00E318CE">
        <w:rPr>
          <w:rFonts w:cs="Calibri"/>
          <w:sz w:val="28"/>
          <w:szCs w:val="28"/>
        </w:rPr>
        <w:t xml:space="preserve"> «Об обеспечении преподавания комплексного учебного курса ОРКСЭ»;</w:t>
      </w:r>
    </w:p>
    <w:p w:rsidR="002821A5" w:rsidRPr="009E735D" w:rsidRDefault="002821A5" w:rsidP="002821A5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536752">
        <w:rPr>
          <w:sz w:val="28"/>
          <w:szCs w:val="28"/>
        </w:rPr>
        <w:t xml:space="preserve">Приказ Министерства образования </w:t>
      </w:r>
      <w:r>
        <w:rPr>
          <w:sz w:val="28"/>
          <w:szCs w:val="28"/>
        </w:rPr>
        <w:t>Республики Башкортостан от 28</w:t>
      </w:r>
      <w:r w:rsidRPr="0053675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36752">
        <w:rPr>
          <w:sz w:val="28"/>
          <w:szCs w:val="28"/>
        </w:rPr>
        <w:t xml:space="preserve"> </w:t>
      </w:r>
      <w:r>
        <w:rPr>
          <w:sz w:val="28"/>
          <w:szCs w:val="28"/>
        </w:rPr>
        <w:t>2012 года №769</w:t>
      </w:r>
      <w:r w:rsidRPr="009E735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рекомендуемых базисном учебном </w:t>
      </w:r>
      <w:proofErr w:type="gramStart"/>
      <w:r>
        <w:rPr>
          <w:sz w:val="28"/>
          <w:szCs w:val="28"/>
        </w:rPr>
        <w:t>плане</w:t>
      </w:r>
      <w:proofErr w:type="gramEnd"/>
      <w:r>
        <w:rPr>
          <w:sz w:val="28"/>
          <w:szCs w:val="28"/>
        </w:rPr>
        <w:t xml:space="preserve"> и примерных учебных планах для образовательных учреждений Республики Башкортостан на 2012-2013 учебный год</w:t>
      </w:r>
      <w:r w:rsidRPr="009E735D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00000" w:rsidRDefault="002821A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4AAE"/>
    <w:multiLevelType w:val="hybridMultilevel"/>
    <w:tmpl w:val="8654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821A5"/>
    <w:rsid w:val="0028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21A5"/>
    <w:rPr>
      <w:b/>
      <w:bCs/>
    </w:rPr>
  </w:style>
  <w:style w:type="character" w:customStyle="1" w:styleId="a4">
    <w:name w:val="Основной текст_"/>
    <w:basedOn w:val="a0"/>
    <w:link w:val="1"/>
    <w:rsid w:val="002821A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icrosoftSansSerif">
    <w:name w:val="Основной текст + Microsoft Sans Serif"/>
    <w:basedOn w:val="a4"/>
    <w:rsid w:val="002821A5"/>
    <w:rPr>
      <w:rFonts w:ascii="Microsoft Sans Serif" w:eastAsia="Microsoft Sans Serif" w:hAnsi="Microsoft Sans Serif" w:cs="Microsoft Sans Serif"/>
    </w:rPr>
  </w:style>
  <w:style w:type="paragraph" w:customStyle="1" w:styleId="1">
    <w:name w:val="Основной текст1"/>
    <w:basedOn w:val="a"/>
    <w:link w:val="a4"/>
    <w:rsid w:val="002821A5"/>
    <w:pPr>
      <w:shd w:val="clear" w:color="auto" w:fill="FFFFFF"/>
      <w:spacing w:before="240" w:after="0" w:line="214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</dc:creator>
  <cp:keywords/>
  <dc:description/>
  <cp:lastModifiedBy>Каримова</cp:lastModifiedBy>
  <cp:revision>2</cp:revision>
  <dcterms:created xsi:type="dcterms:W3CDTF">2014-02-18T18:27:00Z</dcterms:created>
  <dcterms:modified xsi:type="dcterms:W3CDTF">2014-02-18T18:27:00Z</dcterms:modified>
</cp:coreProperties>
</file>